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12" w:rsidRDefault="00AD6512" w:rsidP="00AD6512">
      <w:pPr>
        <w:jc w:val="center"/>
        <w:rPr>
          <w:rFonts w:ascii="黑体" w:eastAsia="黑体" w:hAnsi="黑体"/>
          <w:b/>
          <w:bCs/>
          <w:color w:val="000000" w:themeColor="text1"/>
          <w:sz w:val="30"/>
          <w:szCs w:val="30"/>
        </w:rPr>
      </w:pPr>
      <w:r w:rsidRPr="00AD651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关于涉国界地图的特别提醒</w:t>
      </w:r>
    </w:p>
    <w:p w:rsidR="006F7CB6" w:rsidRPr="00AD6512" w:rsidRDefault="006F7CB6" w:rsidP="00AD6512">
      <w:pPr>
        <w:jc w:val="center"/>
        <w:rPr>
          <w:rFonts w:ascii="黑体" w:eastAsia="黑体" w:hAnsi="黑体"/>
          <w:b/>
          <w:bCs/>
          <w:color w:val="000000" w:themeColor="text1"/>
          <w:sz w:val="30"/>
          <w:szCs w:val="30"/>
        </w:rPr>
      </w:pPr>
    </w:p>
    <w:p w:rsidR="00AD6512" w:rsidRPr="00AD5FAE" w:rsidRDefault="00AD6512" w:rsidP="006F7CB6">
      <w:pPr>
        <w:spacing w:line="360" w:lineRule="auto"/>
        <w:rPr>
          <w:rFonts w:hint="eastAsia"/>
          <w:bCs/>
          <w:color w:val="000000" w:themeColor="text1"/>
          <w:szCs w:val="21"/>
        </w:rPr>
      </w:pPr>
      <w:r>
        <w:rPr>
          <w:rFonts w:hint="eastAsia"/>
          <w:b/>
          <w:bCs/>
          <w:color w:val="FF0000"/>
        </w:rPr>
        <w:t xml:space="preserve">   </w:t>
      </w:r>
      <w:r w:rsidRPr="006F7CB6">
        <w:rPr>
          <w:rFonts w:hint="eastAsia"/>
          <w:b/>
          <w:bCs/>
          <w:color w:val="FF0000"/>
          <w:szCs w:val="21"/>
        </w:rPr>
        <w:t xml:space="preserve"> </w:t>
      </w:r>
      <w:r w:rsidR="00AD5FAE" w:rsidRPr="00AD5FAE">
        <w:rPr>
          <w:rFonts w:hint="eastAsia"/>
          <w:szCs w:val="21"/>
        </w:rPr>
        <w:t>凡涉国界图件（国内部分地区、全国、世界部分地区、全球）</w:t>
      </w:r>
      <w:r w:rsidR="00AD5FAE" w:rsidRPr="00AD5FAE">
        <w:rPr>
          <w:rFonts w:hint="eastAsia"/>
          <w:color w:val="000000" w:themeColor="text1"/>
          <w:szCs w:val="21"/>
        </w:rPr>
        <w:t>必须使用国家测绘局地理信息局标准地图底图（下载网址：</w:t>
      </w:r>
      <w:hyperlink r:id="rId5" w:history="1">
        <w:r w:rsidR="00AD5FAE" w:rsidRPr="00AD5FAE">
          <w:rPr>
            <w:rStyle w:val="a4"/>
            <w:color w:val="000000" w:themeColor="text1"/>
            <w:szCs w:val="21"/>
          </w:rPr>
          <w:t>http://bzdt.ch.mnr.gov.cn/</w:t>
        </w:r>
        <w:r w:rsidR="00AD5FAE" w:rsidRPr="00AD5FAE">
          <w:rPr>
            <w:rStyle w:val="a4"/>
            <w:rFonts w:hint="eastAsia"/>
            <w:color w:val="000000" w:themeColor="text1"/>
            <w:szCs w:val="21"/>
          </w:rPr>
          <w:t>。全国图要用前</w:t>
        </w:r>
        <w:r w:rsidR="00AD5FAE" w:rsidRPr="00AD5FAE">
          <w:rPr>
            <w:rStyle w:val="a4"/>
            <w:rFonts w:hint="eastAsia"/>
            <w:color w:val="000000" w:themeColor="text1"/>
            <w:szCs w:val="21"/>
          </w:rPr>
          <w:t>9</w:t>
        </w:r>
        <w:r w:rsidR="00AD5FAE" w:rsidRPr="00AD5FAE">
          <w:rPr>
            <w:rStyle w:val="a4"/>
            <w:rFonts w:hint="eastAsia"/>
            <w:color w:val="000000" w:themeColor="text1"/>
            <w:szCs w:val="21"/>
          </w:rPr>
          <w:t>页比尺</w:t>
        </w:r>
        <w:r w:rsidR="00AD5FAE" w:rsidRPr="00AD5FAE">
          <w:rPr>
            <w:rStyle w:val="a4"/>
            <w:rFonts w:hint="eastAsia"/>
            <w:color w:val="000000" w:themeColor="text1"/>
            <w:szCs w:val="21"/>
          </w:rPr>
          <w:t>6000</w:t>
        </w:r>
      </w:hyperlink>
      <w:r w:rsidR="00AD5FAE" w:rsidRPr="00AD5FAE">
        <w:rPr>
          <w:rFonts w:hint="eastAsia"/>
          <w:color w:val="000000" w:themeColor="text1"/>
          <w:szCs w:val="21"/>
        </w:rPr>
        <w:t>万</w:t>
      </w:r>
      <w:r w:rsidR="00AD5FAE" w:rsidRPr="00AD5FAE">
        <w:rPr>
          <w:color w:val="000000" w:themeColor="text1"/>
          <w:szCs w:val="21"/>
        </w:rPr>
        <w:t>以上图</w:t>
      </w:r>
      <w:r w:rsidR="00AD5FAE" w:rsidRPr="00AD5FAE">
        <w:rPr>
          <w:rFonts w:hint="eastAsia"/>
          <w:color w:val="000000" w:themeColor="text1"/>
          <w:szCs w:val="21"/>
        </w:rPr>
        <w:t>），所用底图</w:t>
      </w:r>
      <w:r w:rsidR="00AD5FAE" w:rsidRPr="00AD5FAE">
        <w:rPr>
          <w:rFonts w:hint="eastAsia"/>
          <w:color w:val="FF0000"/>
          <w:szCs w:val="21"/>
        </w:rPr>
        <w:t>边界要完全无修改（包括南海诸岛位置和相对大小）</w:t>
      </w:r>
      <w:r w:rsidR="00AD5FAE" w:rsidRPr="00AD5FAE">
        <w:rPr>
          <w:rFonts w:hint="eastAsia"/>
          <w:color w:val="000000" w:themeColor="text1"/>
          <w:szCs w:val="21"/>
        </w:rPr>
        <w:t>，为适应排版时图的缩放，</w:t>
      </w:r>
      <w:r w:rsidR="00AD5FAE" w:rsidRPr="00AD5FAE">
        <w:rPr>
          <w:rFonts w:hint="eastAsia"/>
          <w:color w:val="FF0000"/>
          <w:szCs w:val="21"/>
        </w:rPr>
        <w:t>比例尺一律用线划比例尺</w:t>
      </w:r>
      <w:r w:rsidR="00AD5FAE" w:rsidRPr="00AD5FAE">
        <w:rPr>
          <w:rFonts w:hint="eastAsia"/>
          <w:color w:val="000000" w:themeColor="text1"/>
          <w:szCs w:val="21"/>
        </w:rPr>
        <w:t>，而不用数字比例尺。并在图题下注明：</w:t>
      </w:r>
      <w:r w:rsidR="00AD5FAE" w:rsidRPr="00AD5FAE">
        <w:rPr>
          <w:color w:val="000000" w:themeColor="text1"/>
          <w:szCs w:val="21"/>
        </w:rPr>
        <w:t>（</w:t>
      </w:r>
      <w:r w:rsidR="00AD5FAE" w:rsidRPr="00AD5FAE">
        <w:rPr>
          <w:rFonts w:hint="eastAsia"/>
          <w:color w:val="000000" w:themeColor="text1"/>
          <w:szCs w:val="21"/>
        </w:rPr>
        <w:t>1</w:t>
      </w:r>
      <w:r w:rsidR="00AD5FAE" w:rsidRPr="00AD5FAE">
        <w:rPr>
          <w:color w:val="000000" w:themeColor="text1"/>
          <w:szCs w:val="21"/>
        </w:rPr>
        <w:t>）</w:t>
      </w:r>
      <w:r w:rsidR="00AD5FAE" w:rsidRPr="00AD5FAE">
        <w:rPr>
          <w:rFonts w:hint="eastAsia"/>
          <w:color w:val="000000" w:themeColor="text1"/>
          <w:szCs w:val="21"/>
        </w:rPr>
        <w:t>全国图</w:t>
      </w:r>
      <w:r w:rsidR="00AD5FAE" w:rsidRPr="00AD5FAE">
        <w:rPr>
          <w:color w:val="000000" w:themeColor="text1"/>
          <w:szCs w:val="21"/>
        </w:rPr>
        <w:t>：</w:t>
      </w:r>
      <w:r w:rsidR="00AD5FAE" w:rsidRPr="00AD5FAE">
        <w:rPr>
          <w:rFonts w:hint="eastAsia"/>
          <w:color w:val="000000" w:themeColor="text1"/>
          <w:szCs w:val="21"/>
        </w:rPr>
        <w:t>“</w:t>
      </w:r>
      <w:r w:rsidR="00AD5FAE" w:rsidRPr="00AD5FAE">
        <w:rPr>
          <w:rFonts w:ascii="宋体" w:hAnsi="宋体" w:cs="宋体" w:hint="eastAsia"/>
          <w:color w:val="FF0000"/>
          <w:kern w:val="0"/>
          <w:szCs w:val="21"/>
          <w:shd w:val="clear" w:color="auto" w:fill="FFFFFF"/>
        </w:rPr>
        <w:t>注</w:t>
      </w:r>
      <w:r w:rsidR="00AD5FAE" w:rsidRPr="00AD5FAE">
        <w:rPr>
          <w:rFonts w:ascii="宋体" w:hAnsi="宋体" w:cs="宋体"/>
          <w:color w:val="FF0000"/>
          <w:kern w:val="0"/>
          <w:szCs w:val="21"/>
          <w:shd w:val="clear" w:color="auto" w:fill="FFFFFF"/>
        </w:rPr>
        <w:t>:</w:t>
      </w:r>
      <w:r w:rsidR="00AD5FAE" w:rsidRPr="00AD5FAE">
        <w:rPr>
          <w:rFonts w:ascii="宋体" w:hAnsi="宋体" w:cs="宋体" w:hint="eastAsia"/>
          <w:color w:val="FF0000"/>
          <w:kern w:val="0"/>
          <w:szCs w:val="21"/>
          <w:shd w:val="clear" w:color="auto" w:fill="FFFFFF"/>
        </w:rPr>
        <w:t>此图基于国家自然资源部标准地图服务系统的标准地图（审图号：GS(201</w:t>
      </w:r>
      <w:r w:rsidR="00AD5FAE" w:rsidRPr="00AD5FAE">
        <w:rPr>
          <w:rFonts w:ascii="宋体" w:hAnsi="宋体" w:cs="宋体"/>
          <w:color w:val="FF0000"/>
          <w:kern w:val="0"/>
          <w:szCs w:val="21"/>
          <w:shd w:val="clear" w:color="auto" w:fill="FFFFFF"/>
        </w:rPr>
        <w:t>9</w:t>
      </w:r>
      <w:r w:rsidR="00AD5FAE" w:rsidRPr="00AD5FAE">
        <w:rPr>
          <w:rFonts w:ascii="宋体" w:hAnsi="宋体" w:cs="宋体" w:hint="eastAsia"/>
          <w:color w:val="FF0000"/>
          <w:kern w:val="0"/>
          <w:szCs w:val="21"/>
          <w:shd w:val="clear" w:color="auto" w:fill="FFFFFF"/>
        </w:rPr>
        <w:t>)？？？？号） 绘制，底图无修改。</w:t>
      </w:r>
      <w:r w:rsidR="00AD5FAE" w:rsidRPr="00AD5FAE">
        <w:rPr>
          <w:rFonts w:ascii="宋体" w:hAnsi="宋体" w:cs="宋体" w:hint="eastAsia"/>
          <w:color w:val="000000" w:themeColor="text1"/>
          <w:kern w:val="0"/>
          <w:szCs w:val="21"/>
          <w:shd w:val="clear" w:color="auto" w:fill="FFFFFF"/>
        </w:rPr>
        <w:t>”；（2）世界图</w:t>
      </w:r>
      <w:r w:rsidR="00AD5FAE" w:rsidRPr="00AD5FAE">
        <w:rPr>
          <w:rFonts w:ascii="宋体" w:hAnsi="宋体" w:cs="宋体"/>
          <w:color w:val="000000" w:themeColor="text1"/>
          <w:kern w:val="0"/>
          <w:szCs w:val="21"/>
          <w:shd w:val="clear" w:color="auto" w:fill="FFFFFF"/>
        </w:rPr>
        <w:t>目前网站上</w:t>
      </w:r>
      <w:r w:rsidR="00AD5FAE" w:rsidRPr="00AD5FAE">
        <w:rPr>
          <w:rFonts w:ascii="宋体" w:hAnsi="宋体" w:cs="宋体" w:hint="eastAsia"/>
          <w:color w:val="000000" w:themeColor="text1"/>
          <w:kern w:val="0"/>
          <w:szCs w:val="21"/>
          <w:shd w:val="clear" w:color="auto" w:fill="FFFFFF"/>
        </w:rPr>
        <w:t>提供的</w:t>
      </w:r>
      <w:r w:rsidR="00AD5FAE" w:rsidRPr="00AD5FAE">
        <w:rPr>
          <w:rFonts w:ascii="宋体" w:hAnsi="宋体" w:cs="宋体"/>
          <w:color w:val="000000" w:themeColor="text1"/>
          <w:kern w:val="0"/>
          <w:szCs w:val="21"/>
          <w:shd w:val="clear" w:color="auto" w:fill="FFFFFF"/>
        </w:rPr>
        <w:t>还是</w:t>
      </w:r>
      <w:r w:rsidR="00AD5FAE" w:rsidRPr="00AD5FAE">
        <w:rPr>
          <w:rFonts w:ascii="宋体" w:hAnsi="宋体" w:cs="宋体" w:hint="eastAsia"/>
          <w:color w:val="000000" w:themeColor="text1"/>
          <w:kern w:val="0"/>
          <w:szCs w:val="21"/>
          <w:shd w:val="clear" w:color="auto" w:fill="FFFFFF"/>
        </w:rPr>
        <w:t>2016版</w:t>
      </w:r>
      <w:r w:rsidR="00AD5FAE" w:rsidRPr="00AD5FAE">
        <w:rPr>
          <w:rFonts w:ascii="宋体" w:hAnsi="宋体" w:cs="宋体"/>
          <w:color w:val="000000" w:themeColor="text1"/>
          <w:kern w:val="0"/>
          <w:szCs w:val="21"/>
          <w:shd w:val="clear" w:color="auto" w:fill="FFFFFF"/>
        </w:rPr>
        <w:t>，</w:t>
      </w:r>
      <w:r w:rsidR="00AD5FAE" w:rsidRPr="00AD5FAE">
        <w:rPr>
          <w:rFonts w:hint="eastAsia"/>
          <w:color w:val="000000" w:themeColor="text1"/>
          <w:szCs w:val="21"/>
        </w:rPr>
        <w:t>“</w:t>
      </w:r>
      <w:r w:rsidR="00AD5FAE" w:rsidRPr="00AD5FAE">
        <w:rPr>
          <w:rFonts w:ascii="宋体" w:hAnsi="宋体" w:cs="宋体" w:hint="eastAsia"/>
          <w:color w:val="FF0000"/>
          <w:kern w:val="0"/>
          <w:szCs w:val="21"/>
          <w:shd w:val="clear" w:color="auto" w:fill="FFFFFF"/>
        </w:rPr>
        <w:t>注</w:t>
      </w:r>
      <w:r w:rsidR="00AD5FAE" w:rsidRPr="00AD5FAE">
        <w:rPr>
          <w:rFonts w:ascii="宋体" w:hAnsi="宋体" w:cs="宋体"/>
          <w:color w:val="FF0000"/>
          <w:kern w:val="0"/>
          <w:szCs w:val="21"/>
          <w:shd w:val="clear" w:color="auto" w:fill="FFFFFF"/>
        </w:rPr>
        <w:t>:</w:t>
      </w:r>
      <w:r w:rsidR="00AD5FAE" w:rsidRPr="00AD5FAE">
        <w:rPr>
          <w:rFonts w:ascii="宋体" w:hAnsi="宋体" w:cs="宋体" w:hint="eastAsia"/>
          <w:color w:val="FF0000"/>
          <w:kern w:val="0"/>
          <w:szCs w:val="21"/>
          <w:shd w:val="clear" w:color="auto" w:fill="FFFFFF"/>
        </w:rPr>
        <w:t>此图基于国家自然资源部标准地图服务系统的标准地图（审图号：GS(201</w:t>
      </w:r>
      <w:r w:rsidR="00AD5FAE" w:rsidRPr="00AD5FAE">
        <w:rPr>
          <w:rFonts w:ascii="宋体" w:hAnsi="宋体" w:cs="宋体"/>
          <w:color w:val="FF0000"/>
          <w:kern w:val="0"/>
          <w:szCs w:val="21"/>
          <w:shd w:val="clear" w:color="auto" w:fill="FFFFFF"/>
        </w:rPr>
        <w:t>6</w:t>
      </w:r>
      <w:r w:rsidR="00AD5FAE" w:rsidRPr="00AD5FAE">
        <w:rPr>
          <w:rFonts w:ascii="宋体" w:hAnsi="宋体" w:cs="宋体" w:hint="eastAsia"/>
          <w:color w:val="FF0000"/>
          <w:kern w:val="0"/>
          <w:szCs w:val="21"/>
          <w:shd w:val="clear" w:color="auto" w:fill="FFFFFF"/>
        </w:rPr>
        <w:t>)？？？？号） 绘制，底图无修改。</w:t>
      </w:r>
      <w:r w:rsidR="00AD5FAE" w:rsidRPr="00AD5FAE">
        <w:rPr>
          <w:rFonts w:ascii="宋体" w:hAnsi="宋体" w:cs="宋体" w:hint="eastAsia"/>
          <w:color w:val="000000" w:themeColor="text1"/>
          <w:kern w:val="0"/>
          <w:szCs w:val="21"/>
          <w:shd w:val="clear" w:color="auto" w:fill="FFFFFF"/>
        </w:rPr>
        <w:t>”</w:t>
      </w:r>
      <w:r w:rsidR="00AD5FAE">
        <w:rPr>
          <w:rFonts w:ascii="宋体" w:hAnsi="宋体" w:cs="宋体" w:hint="eastAsia"/>
          <w:color w:val="000000" w:themeColor="text1"/>
          <w:kern w:val="0"/>
          <w:szCs w:val="21"/>
          <w:shd w:val="clear" w:color="auto" w:fill="FFFFFF"/>
        </w:rPr>
        <w:t>并注意</w:t>
      </w:r>
      <w:r w:rsidR="00AD5FAE">
        <w:rPr>
          <w:rFonts w:ascii="宋体" w:hAnsi="宋体" w:cs="宋体"/>
          <w:color w:val="000000" w:themeColor="text1"/>
          <w:kern w:val="0"/>
          <w:szCs w:val="21"/>
          <w:shd w:val="clear" w:color="auto" w:fill="FFFFFF"/>
        </w:rPr>
        <w:t>,世界地图中的</w:t>
      </w:r>
      <w:r w:rsidR="00AD5FAE" w:rsidRPr="00AD5FAE">
        <w:rPr>
          <w:rFonts w:ascii="宋体" w:hAnsi="宋体" w:cs="宋体"/>
          <w:color w:val="FF0000"/>
          <w:kern w:val="0"/>
          <w:szCs w:val="21"/>
          <w:shd w:val="clear" w:color="auto" w:fill="FFFFFF"/>
        </w:rPr>
        <w:t>中国南海部分也要有九段线</w:t>
      </w:r>
      <w:r w:rsidR="00AD5FAE">
        <w:rPr>
          <w:rFonts w:ascii="宋体" w:hAnsi="宋体" w:cs="宋体" w:hint="eastAsia"/>
          <w:color w:val="000000" w:themeColor="text1"/>
          <w:kern w:val="0"/>
          <w:szCs w:val="21"/>
          <w:shd w:val="clear" w:color="auto" w:fill="FFFFFF"/>
        </w:rPr>
        <w:t>。</w:t>
      </w:r>
    </w:p>
    <w:p w:rsidR="000E6C92" w:rsidRDefault="000E6C92">
      <w:bookmarkStart w:id="0" w:name="_GoBack"/>
      <w:bookmarkEnd w:id="0"/>
    </w:p>
    <w:p w:rsidR="006F7CB6" w:rsidRDefault="006F7CB6"/>
    <w:p w:rsidR="006F7CB6" w:rsidRDefault="006F7CB6"/>
    <w:p w:rsidR="006F7CB6" w:rsidRDefault="006F7CB6"/>
    <w:p w:rsidR="006F7CB6" w:rsidRPr="006F7CB6" w:rsidRDefault="006F7CB6" w:rsidP="006F7CB6">
      <w:pPr>
        <w:jc w:val="right"/>
        <w:rPr>
          <w:sz w:val="24"/>
          <w:szCs w:val="24"/>
        </w:rPr>
      </w:pPr>
      <w:r w:rsidRPr="006F7CB6">
        <w:rPr>
          <w:rFonts w:hint="eastAsia"/>
          <w:sz w:val="24"/>
          <w:szCs w:val="24"/>
        </w:rPr>
        <w:t>《地理研究》编辑部</w:t>
      </w:r>
    </w:p>
    <w:sectPr w:rsidR="006F7CB6" w:rsidRPr="006F7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4D8A"/>
    <w:multiLevelType w:val="hybridMultilevel"/>
    <w:tmpl w:val="85827680"/>
    <w:lvl w:ilvl="0" w:tplc="B2DC2C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2"/>
    <w:rsid w:val="000E6C92"/>
    <w:rsid w:val="006F7CB6"/>
    <w:rsid w:val="00AD5FAE"/>
    <w:rsid w:val="00AD6512"/>
    <w:rsid w:val="00E7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5E3E"/>
  <w15:chartTrackingRefBased/>
  <w15:docId w15:val="{FD89124A-556C-468C-AD9E-0829A37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12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Hyperlink"/>
    <w:uiPriority w:val="99"/>
    <w:unhideWhenUsed/>
    <w:rsid w:val="00AD5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dt.ch.mnr.gov.cn/&#12290;&#20840;&#22269;&#22270;&#35201;&#29992;&#21069;9&#39029;&#27604;&#23610;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</dc:creator>
  <cp:keywords/>
  <dc:description/>
  <cp:lastModifiedBy>wlx</cp:lastModifiedBy>
  <cp:revision>3</cp:revision>
  <dcterms:created xsi:type="dcterms:W3CDTF">2019-01-31T01:51:00Z</dcterms:created>
  <dcterms:modified xsi:type="dcterms:W3CDTF">2020-07-23T08:08:00Z</dcterms:modified>
</cp:coreProperties>
</file>